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6"/>
          <w:szCs w:val="36"/>
        </w:rPr>
      </w:pPr>
    </w:p>
    <w:p>
      <w:pPr>
        <w:rPr>
          <w:rFonts w:hint="eastAsia" w:ascii="宋体" w:hAnsi="宋体"/>
          <w:sz w:val="36"/>
          <w:szCs w:val="36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校学发〔201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关于</w:t>
      </w:r>
      <w:r>
        <w:rPr>
          <w:rFonts w:hint="eastAsia" w:ascii="宋体" w:hAnsi="宋体"/>
          <w:b/>
          <w:bCs/>
          <w:spacing w:val="-20"/>
          <w:sz w:val="36"/>
          <w:lang w:eastAsia="zh-CN"/>
        </w:rPr>
        <w:t>评选</w:t>
      </w:r>
      <w:r>
        <w:rPr>
          <w:rFonts w:hint="eastAsia" w:ascii="宋体" w:hAnsi="宋体"/>
          <w:b/>
          <w:bCs/>
          <w:sz w:val="36"/>
        </w:rPr>
        <w:t>二○一</w:t>
      </w:r>
      <w:r>
        <w:rPr>
          <w:rFonts w:hint="eastAsia" w:ascii="宋体" w:hAnsi="宋体"/>
          <w:b/>
          <w:bCs/>
          <w:sz w:val="36"/>
          <w:lang w:eastAsia="zh-CN"/>
        </w:rPr>
        <w:t>九</w:t>
      </w:r>
      <w:r>
        <w:rPr>
          <w:rFonts w:hint="eastAsia" w:ascii="宋体" w:hAnsi="宋体"/>
          <w:b/>
          <w:bCs/>
          <w:sz w:val="36"/>
        </w:rPr>
        <w:t>届优秀</w:t>
      </w:r>
      <w:r>
        <w:rPr>
          <w:rFonts w:hint="eastAsia" w:ascii="宋体" w:hAnsi="宋体"/>
          <w:b/>
          <w:bCs/>
          <w:spacing w:val="-20"/>
          <w:sz w:val="36"/>
        </w:rPr>
        <w:t>毕业生、优秀学生干部的决定</w: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各学院：</w:t>
      </w:r>
    </w:p>
    <w:p>
      <w:pPr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201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届毕业生毕业在即，为表彰先进，树立典型，激励广大青年学生勤奋学习、积极上进，学校决定在1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届毕业生中开展评选“优秀毕业生”“优秀学生干部”活动，现将有关事项通知如下：</w:t>
      </w:r>
    </w:p>
    <w:p>
      <w:pPr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一、评选范围：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全校在籍毕业生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、评选条件</w:t>
      </w:r>
    </w:p>
    <w:p>
      <w:pPr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严格按照《长春建筑学院学生奖励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办法》中各项评选条件进行评选。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三、评选办法</w:t>
      </w:r>
    </w:p>
    <w:p>
      <w:pPr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1.毕业班要严格按照评选条件、比例，进行初选，推荐优秀毕业生、优秀学生干部候选人名单，并将事迹材料和证明材料上报至分院。</w:t>
      </w:r>
    </w:p>
    <w:p>
      <w:pPr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2.各分院对上报的事迹材料和证明材料进行调查、审核，确定人选后，将评选结果在本学院公示三天，无异议后于6月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日前报送学生工作处审批；逾期未报者视为放弃评优活动。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四、表彰奖励</w:t>
      </w:r>
    </w:p>
    <w:p>
      <w:pPr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学校将对“优秀毕业生”“优秀学生干部”在毕业典礼上进行表彰，颁发荣誉证书，相关材料归入本人档案。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五、注意事项</w:t>
      </w:r>
    </w:p>
    <w:p>
      <w:pPr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凡获得荣誉称号的学生，在离校前因违纪或其他原因受到校级通报批评、党内和行政处分或毕业设计（论文）不合格者，一律取消其荣誉称号。         </w:t>
      </w:r>
    </w:p>
    <w:p>
      <w:pPr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长春建筑学院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2019届优秀毕业生、优秀学生干部名额分配明细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numPr>
          <w:ilvl w:val="0"/>
          <w:numId w:val="1"/>
        </w:numPr>
        <w:ind w:left="160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长春建筑学院二O一</w:t>
      </w:r>
      <w:r>
        <w:rPr>
          <w:rFonts w:hint="eastAsia" w:ascii="仿宋_GB2312" w:eastAsia="仿宋_GB2312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届优秀毕业生登记表</w:t>
      </w:r>
    </w:p>
    <w:p>
      <w:pPr>
        <w:numPr>
          <w:ilvl w:val="0"/>
          <w:numId w:val="1"/>
        </w:numPr>
        <w:ind w:left="160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长春建筑学院二○一</w:t>
      </w:r>
      <w:r>
        <w:rPr>
          <w:rFonts w:hint="eastAsia" w:ascii="仿宋_GB2312" w:eastAsia="仿宋_GB2312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 xml:space="preserve">届优秀学生干部登记表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right="64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仿宋_GB2312" w:hAnsi="宋体" w:cs="宋体"/>
          <w:sz w:val="32"/>
          <w:szCs w:val="32"/>
        </w:rPr>
        <w:t>〇一</w:t>
      </w:r>
      <w:r>
        <w:rPr>
          <w:rFonts w:hint="eastAsia" w:ascii="仿宋_GB2312" w:hAnsi="宋体" w:cs="宋体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z w:val="30"/>
        </w:rPr>
      </w:pPr>
      <w:r>
        <w:rPr>
          <w:rFonts w:hint="eastAsia"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313690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4.7pt;height:0pt;width:450pt;z-index:251658240;mso-width-relative:page;mso-height-relative:page;" filled="f" stroked="t" coordsize="21600,21600" o:gfxdata="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IIK4W1AAAAAYBAAAPAAAAAAAAAAEA&#10;IAAAACIAAABkcnMvZG93bnJldi54bWxQSwECFAAUAAAACACHTuJA7aETM9oBAACW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主题词</w:t>
      </w:r>
      <w:r>
        <w:rPr>
          <w:rFonts w:hint="eastAsia" w:ascii="黑体" w:eastAsia="黑体"/>
          <w:b/>
          <w:sz w:val="30"/>
        </w:rPr>
        <w:t>：</w:t>
      </w:r>
      <w:r>
        <w:rPr>
          <w:rFonts w:hint="eastAsia" w:ascii="宋体"/>
          <w:sz w:val="32"/>
          <w:szCs w:val="32"/>
          <w:lang w:val="en-US" w:eastAsia="zh-CN"/>
        </w:rPr>
        <w:t>优秀毕业生</w:t>
      </w:r>
      <w:r>
        <w:rPr>
          <w:rFonts w:hint="eastAsia" w:ascii="宋体"/>
          <w:sz w:val="32"/>
          <w:szCs w:val="32"/>
        </w:rPr>
        <w:t xml:space="preserve"> </w:t>
      </w:r>
      <w:r>
        <w:rPr>
          <w:rFonts w:hint="eastAsia" w:ascii="宋体"/>
          <w:sz w:val="32"/>
          <w:szCs w:val="32"/>
          <w:lang w:val="en-US" w:eastAsia="zh-CN"/>
        </w:rPr>
        <w:t>优秀学生干部</w:t>
      </w:r>
      <w:r>
        <w:rPr>
          <w:rFonts w:hint="eastAsia" w:ascii="宋体"/>
          <w:sz w:val="32"/>
          <w:szCs w:val="32"/>
        </w:rPr>
        <w:t xml:space="preserve"> </w:t>
      </w:r>
      <w:r>
        <w:rPr>
          <w:rFonts w:hint="eastAsia" w:ascii="宋体"/>
          <w:sz w:val="32"/>
          <w:szCs w:val="32"/>
          <w:lang w:val="en-US" w:eastAsia="zh-CN"/>
        </w:rPr>
        <w:t xml:space="preserve"> 决定</w:t>
      </w:r>
    </w:p>
    <w:p>
      <w:pPr>
        <w:adjustRightInd w:val="0"/>
        <w:snapToGrid w:val="0"/>
        <w:spacing w:line="560" w:lineRule="exact"/>
        <w:ind w:firstLine="160" w:firstLineChars="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抄  送：吉林省建筑装饰集团，学校领导</w:t>
      </w:r>
    </w:p>
    <w:p>
      <w:pPr>
        <w:adjustRightInd w:val="0"/>
        <w:snapToGrid w:val="0"/>
        <w:spacing w:line="560" w:lineRule="exact"/>
        <w:ind w:firstLine="157" w:firstLineChars="49"/>
        <w:jc w:val="left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0.7pt;height:0pt;width:450pt;z-index:251659264;mso-width-relative:page;mso-height-relative:page;" filled="f" stroked="t" coordsize="21600,21600" o:gfxdata="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d6iZ60QAAAAUBAAAPAAAAAAAAAAEAIAAA&#10;ACIAAABkcnMvZG93bnJldi54bWxQSwECFAAUAAAACACHTuJA3hy/hNoBAACW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</w:rPr>
        <w:t>长春建筑学院学生工作处　　                  201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pacing w:val="-20"/>
          <w:sz w:val="32"/>
          <w:szCs w:val="32"/>
        </w:rPr>
        <w:t>年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-20"/>
          <w:sz w:val="32"/>
          <w:szCs w:val="32"/>
        </w:rPr>
        <w:t>月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pacing w:val="-20"/>
          <w:sz w:val="32"/>
          <w:szCs w:val="32"/>
        </w:rPr>
        <w:t>日印发</w:t>
      </w:r>
    </w:p>
    <w:p>
      <w:pPr>
        <w:adjustRightInd w:val="0"/>
        <w:snapToGrid w:val="0"/>
        <w:spacing w:line="560" w:lineRule="exact"/>
        <w:ind w:firstLine="5797" w:firstLineChars="2061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5715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1.7pt;height:0pt;width:450pt;z-index:251660288;mso-width-relative:page;mso-height-relative:page;" filled="f" stroked="t" coordsize="21600,21600" o:gfxdata="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jN4QdEAAAAFAQAADwAAAAAAAAABACAA&#10;AAAiAAAAZHJzL2Rvd25yZXYueG1sUEsBAhQAFAAAAAgAh07iQPzKd17bAQAAlgMAAA4AAAAAAAAA&#10;AQAgAAAAI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（共印3份）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1474" w:right="1474" w:bottom="170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长春建筑学院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2019届优秀毕业生、优秀学生干部名额分配明细</w:t>
      </w:r>
    </w:p>
    <w:tbl>
      <w:tblPr>
        <w:tblStyle w:val="5"/>
        <w:tblpPr w:leftFromText="180" w:rightFromText="180" w:vertAnchor="text" w:horzAnchor="page" w:tblpX="1231" w:tblpY="934"/>
        <w:tblOverlap w:val="never"/>
        <w:tblW w:w="14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518"/>
        <w:gridCol w:w="1518"/>
        <w:gridCol w:w="1518"/>
        <w:gridCol w:w="1518"/>
        <w:gridCol w:w="1518"/>
        <w:gridCol w:w="1518"/>
        <w:gridCol w:w="1518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974" w:type="dxa"/>
            <w:tcBorders>
              <w:tl2br w:val="single" w:color="auto" w:sz="4" w:space="0"/>
            </w:tcBorders>
          </w:tcPr>
          <w:p>
            <w:pPr>
              <w:ind w:firstLine="843" w:firstLineChars="3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奖项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建筑与规划学院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土木工程学院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城建学院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电气信息学院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管理学院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交通学院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文化创意产业学院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公共艺术学院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优秀毕业生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eastAsia="zh-CN"/>
              </w:rPr>
              <w:t>优秀学生干部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                             单位：人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  <w:sectPr>
          <w:pgSz w:w="16838" w:h="11906" w:orient="landscape"/>
          <w:pgMar w:top="1474" w:right="1474" w:bottom="147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长春建筑学院二O一</w:t>
      </w:r>
      <w:r>
        <w:rPr>
          <w:rFonts w:hint="eastAsia"/>
          <w:b/>
          <w:sz w:val="30"/>
          <w:szCs w:val="30"/>
          <w:lang w:eastAsia="zh-CN"/>
        </w:rPr>
        <w:t>九</w:t>
      </w:r>
      <w:r>
        <w:rPr>
          <w:rFonts w:hint="eastAsia"/>
          <w:b/>
          <w:sz w:val="30"/>
          <w:szCs w:val="30"/>
        </w:rPr>
        <w:t>届优秀毕业生登记表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系别：                   专业：                       填表日期：    年    月   日</w:t>
      </w:r>
    </w:p>
    <w:tbl>
      <w:tblPr>
        <w:tblStyle w:val="5"/>
        <w:tblpPr w:leftFromText="180" w:rightFromText="180" w:vertAnchor="text" w:horzAnchor="margin" w:tblpY="158"/>
        <w:tblW w:w="892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61"/>
        <w:gridCol w:w="959"/>
        <w:gridCol w:w="1194"/>
        <w:gridCol w:w="966"/>
        <w:gridCol w:w="1260"/>
        <w:gridCol w:w="900"/>
        <w:gridCol w:w="12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56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19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级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42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558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在校期间受过何种奖励</w:t>
            </w:r>
          </w:p>
        </w:tc>
        <w:tc>
          <w:tcPr>
            <w:tcW w:w="8100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100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0" w:type="dxa"/>
            <w:gridSpan w:val="7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（盖章）          年      月      日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82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0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（盖章）          年      月      日   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注：此表一式两份，一份学校留存另一份装入毕业生档案。</w:t>
      </w:r>
    </w:p>
    <w:p>
      <w:pPr>
        <w:jc w:val="right"/>
        <w:rPr>
          <w:rFonts w:hint="eastAsia"/>
        </w:rPr>
      </w:pPr>
      <w:r>
        <w:rPr>
          <w:rFonts w:hint="eastAsia"/>
        </w:rPr>
        <w:t>学生工作处制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both"/>
        <w:rPr>
          <w:rFonts w:hint="eastAsia"/>
          <w:b/>
          <w:sz w:val="30"/>
          <w:szCs w:val="30"/>
        </w:rPr>
        <w:sectPr>
          <w:pgSz w:w="11905" w:h="16838"/>
          <w:pgMar w:top="1474" w:right="1474" w:bottom="170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25" w:charSpace="0"/>
        </w:sectPr>
      </w:pP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长春建筑学院二○一</w:t>
      </w:r>
      <w:r>
        <w:rPr>
          <w:rFonts w:hint="eastAsia"/>
          <w:b/>
          <w:sz w:val="30"/>
          <w:szCs w:val="30"/>
          <w:lang w:eastAsia="zh-CN"/>
        </w:rPr>
        <w:t>九</w:t>
      </w:r>
      <w:r>
        <w:rPr>
          <w:rFonts w:hint="eastAsia"/>
          <w:b/>
          <w:sz w:val="30"/>
          <w:szCs w:val="30"/>
        </w:rPr>
        <w:t>届优秀学生干部登记表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系别：                   专业：                       填表日期：    年    月   日</w:t>
      </w:r>
    </w:p>
    <w:tbl>
      <w:tblPr>
        <w:tblStyle w:val="5"/>
        <w:tblpPr w:leftFromText="180" w:rightFromText="180" w:vertAnchor="text" w:horzAnchor="margin" w:tblpY="158"/>
        <w:tblW w:w="892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61"/>
        <w:gridCol w:w="959"/>
        <w:gridCol w:w="1194"/>
        <w:gridCol w:w="966"/>
        <w:gridCol w:w="1260"/>
        <w:gridCol w:w="996"/>
        <w:gridCol w:w="11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56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19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164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级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342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曾任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558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在校期间受过何种奖励</w:t>
            </w:r>
          </w:p>
        </w:tc>
        <w:tc>
          <w:tcPr>
            <w:tcW w:w="8100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100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82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0" w:type="dxa"/>
            <w:gridSpan w:val="7"/>
            <w:tcBorders>
              <w:right w:val="single" w:color="auto" w:sz="8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（盖章）          年      月      日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82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0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（盖章）          年      月      日   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注：此表一式两份，一份学校留存另一份装入毕业生档案。</w:t>
      </w:r>
    </w:p>
    <w:p>
      <w:pPr>
        <w:jc w:val="right"/>
        <w:rPr>
          <w:rFonts w:hint="default" w:ascii="仿宋_GB2312" w:eastAsia="仿宋_GB2312"/>
          <w:sz w:val="32"/>
          <w:szCs w:val="32"/>
          <w:lang w:val="en-US" w:eastAsia="zh-CN"/>
        </w:rPr>
        <w:sectPr>
          <w:pgSz w:w="11905" w:h="16838"/>
          <w:pgMar w:top="1474" w:right="1474" w:bottom="170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25" w:charSpace="0"/>
        </w:sectPr>
      </w:pPr>
      <w:r>
        <w:rPr>
          <w:rFonts w:hint="eastAsia"/>
        </w:rPr>
        <w:t>学生工作处制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5" w:h="16838"/>
      <w:pgMar w:top="1474" w:right="1474" w:bottom="1701" w:left="1474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 xml:space="preserve">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- 4 -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2496CF"/>
    <w:multiLevelType w:val="singleLevel"/>
    <w:tmpl w:val="CA2496C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B3EA0"/>
    <w:rsid w:val="09732840"/>
    <w:rsid w:val="0E3B66C8"/>
    <w:rsid w:val="17B0762B"/>
    <w:rsid w:val="1BE73E39"/>
    <w:rsid w:val="2D5869A7"/>
    <w:rsid w:val="2DEE74DB"/>
    <w:rsid w:val="334F7D4C"/>
    <w:rsid w:val="3D7E7C62"/>
    <w:rsid w:val="3F661340"/>
    <w:rsid w:val="3F8563D2"/>
    <w:rsid w:val="434F476D"/>
    <w:rsid w:val="467017BE"/>
    <w:rsid w:val="470147DB"/>
    <w:rsid w:val="471B3EA0"/>
    <w:rsid w:val="4B0041DB"/>
    <w:rsid w:val="595A12D7"/>
    <w:rsid w:val="5DB41A27"/>
    <w:rsid w:val="5FC92B98"/>
    <w:rsid w:val="62C72895"/>
    <w:rsid w:val="64237732"/>
    <w:rsid w:val="64C21161"/>
    <w:rsid w:val="74ED1705"/>
    <w:rsid w:val="75F04B9B"/>
    <w:rsid w:val="79940D61"/>
    <w:rsid w:val="7A2A4F47"/>
    <w:rsid w:val="7A7973D0"/>
    <w:rsid w:val="7A80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ind w:firstLine="0" w:firstLineChars="0"/>
      <w:outlineLvl w:val="1"/>
    </w:pPr>
    <w:rPr>
      <w:rFonts w:ascii="Arial" w:hAnsi="Arial" w:eastAsia="仿宋_GB2312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  <w:style w:type="character" w:customStyle="1" w:styleId="8">
    <w:name w:val="标题 2 Char"/>
    <w:link w:val="2"/>
    <w:qFormat/>
    <w:uiPriority w:val="0"/>
    <w:rPr>
      <w:rFonts w:ascii="Arial" w:hAnsi="Arial" w:eastAsia="仿宋_GB2312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2019-05-17T00:56:00Z</dcterms:created>
  <dc:creator>罘遠、莪幸福</dc:creator>
  <cp:lastModifiedBy>罘遠、莪幸福</cp:lastModifiedBy>
  <dcterms:modified xsi:type="dcterms:W3CDTF">2019-05-17T02:01:48Z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